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827" w:type="dxa"/>
        <w:tblLayout w:type="fixed"/>
        <w:tblLook w:val="04A0" w:firstRow="1" w:lastRow="0" w:firstColumn="1" w:lastColumn="0" w:noHBand="0" w:noVBand="1"/>
      </w:tblPr>
      <w:tblGrid>
        <w:gridCol w:w="1442"/>
        <w:gridCol w:w="949"/>
        <w:gridCol w:w="1278"/>
        <w:gridCol w:w="1429"/>
        <w:gridCol w:w="142"/>
        <w:gridCol w:w="425"/>
        <w:gridCol w:w="5059"/>
        <w:gridCol w:w="1037"/>
        <w:gridCol w:w="1559"/>
        <w:gridCol w:w="1414"/>
        <w:gridCol w:w="93"/>
      </w:tblGrid>
      <w:tr w:rsidR="003D66C9" w14:paraId="6793A936" w14:textId="77777777" w:rsidTr="00F6097A">
        <w:trPr>
          <w:gridAfter w:val="1"/>
          <w:wAfter w:w="93" w:type="dxa"/>
          <w:trHeight w:val="708"/>
        </w:trPr>
        <w:tc>
          <w:tcPr>
            <w:tcW w:w="14734" w:type="dxa"/>
            <w:gridSpan w:val="10"/>
          </w:tcPr>
          <w:p w14:paraId="6F5694B4" w14:textId="63C5D47F" w:rsidR="003D66C9" w:rsidRPr="0033408C" w:rsidRDefault="003D66C9" w:rsidP="0033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ZONE EST</w:t>
            </w:r>
          </w:p>
        </w:tc>
      </w:tr>
      <w:tr w:rsidR="00F6097A" w14:paraId="0D7AFB00" w14:textId="77777777" w:rsidTr="00F6097A">
        <w:trPr>
          <w:trHeight w:val="974"/>
        </w:trPr>
        <w:tc>
          <w:tcPr>
            <w:tcW w:w="1442" w:type="dxa"/>
          </w:tcPr>
          <w:p w14:paraId="70433492" w14:textId="16402CEE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Structure partenaire organisatrice</w:t>
            </w:r>
          </w:p>
        </w:tc>
        <w:tc>
          <w:tcPr>
            <w:tcW w:w="949" w:type="dxa"/>
          </w:tcPr>
          <w:p w14:paraId="5D44CAEF" w14:textId="2A66D1C9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Ville</w:t>
            </w:r>
          </w:p>
        </w:tc>
        <w:tc>
          <w:tcPr>
            <w:tcW w:w="1278" w:type="dxa"/>
          </w:tcPr>
          <w:p w14:paraId="332A2371" w14:textId="1041927D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Date</w:t>
            </w:r>
          </w:p>
        </w:tc>
        <w:tc>
          <w:tcPr>
            <w:tcW w:w="1429" w:type="dxa"/>
          </w:tcPr>
          <w:p w14:paraId="78CECFF0" w14:textId="24E0A4F3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Nature</w:t>
            </w:r>
          </w:p>
        </w:tc>
        <w:tc>
          <w:tcPr>
            <w:tcW w:w="5626" w:type="dxa"/>
            <w:gridSpan w:val="3"/>
          </w:tcPr>
          <w:p w14:paraId="19D75020" w14:textId="776B3A58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Description</w:t>
            </w:r>
          </w:p>
        </w:tc>
        <w:tc>
          <w:tcPr>
            <w:tcW w:w="1037" w:type="dxa"/>
          </w:tcPr>
          <w:p w14:paraId="729E801D" w14:textId="56D0443A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Effectif reçu</w:t>
            </w:r>
          </w:p>
        </w:tc>
        <w:tc>
          <w:tcPr>
            <w:tcW w:w="1559" w:type="dxa"/>
          </w:tcPr>
          <w:p w14:paraId="45A5BF1D" w14:textId="3DA80918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Effectif organisateurs</w:t>
            </w:r>
          </w:p>
        </w:tc>
        <w:tc>
          <w:tcPr>
            <w:tcW w:w="1507" w:type="dxa"/>
            <w:gridSpan w:val="2"/>
          </w:tcPr>
          <w:p w14:paraId="02A188A4" w14:textId="6330C734" w:rsidR="0033408C" w:rsidRPr="0033408C" w:rsidRDefault="0033408C" w:rsidP="0033408C">
            <w:pPr>
              <w:jc w:val="center"/>
              <w:rPr>
                <w:b/>
                <w:bCs/>
              </w:rPr>
            </w:pPr>
            <w:r w:rsidRPr="0033408C">
              <w:rPr>
                <w:b/>
                <w:bCs/>
              </w:rPr>
              <w:t>Informations complémentaires</w:t>
            </w:r>
          </w:p>
        </w:tc>
      </w:tr>
      <w:tr w:rsidR="00F6097A" w14:paraId="2A98ECB2" w14:textId="77777777" w:rsidTr="00F6097A">
        <w:trPr>
          <w:trHeight w:val="1876"/>
        </w:trPr>
        <w:tc>
          <w:tcPr>
            <w:tcW w:w="1442" w:type="dxa"/>
          </w:tcPr>
          <w:p w14:paraId="6D4AE633" w14:textId="7792E24C" w:rsidR="0033408C" w:rsidRDefault="0033408C"/>
        </w:tc>
        <w:tc>
          <w:tcPr>
            <w:tcW w:w="949" w:type="dxa"/>
          </w:tcPr>
          <w:p w14:paraId="6D6E326D" w14:textId="4B346404" w:rsidR="0033408C" w:rsidRDefault="00B95AAA">
            <w:r>
              <w:t>DMD 10</w:t>
            </w:r>
          </w:p>
        </w:tc>
        <w:tc>
          <w:tcPr>
            <w:tcW w:w="1278" w:type="dxa"/>
          </w:tcPr>
          <w:p w14:paraId="37918233" w14:textId="33EDCD83" w:rsidR="0033408C" w:rsidRDefault="00B95AAA">
            <w:r>
              <w:t>?</w:t>
            </w:r>
          </w:p>
        </w:tc>
        <w:tc>
          <w:tcPr>
            <w:tcW w:w="1429" w:type="dxa"/>
          </w:tcPr>
          <w:p w14:paraId="643CA914" w14:textId="2F10BCDB" w:rsidR="0033408C" w:rsidRDefault="00B95AAA">
            <w:r>
              <w:t>Intervention en milieu scolaire</w:t>
            </w:r>
          </w:p>
        </w:tc>
        <w:tc>
          <w:tcPr>
            <w:tcW w:w="5626" w:type="dxa"/>
            <w:gridSpan w:val="3"/>
          </w:tcPr>
          <w:p w14:paraId="062F5A35" w14:textId="77777777" w:rsidR="0033408C" w:rsidRDefault="0033408C"/>
        </w:tc>
        <w:tc>
          <w:tcPr>
            <w:tcW w:w="1037" w:type="dxa"/>
          </w:tcPr>
          <w:p w14:paraId="61A452FB" w14:textId="77777777" w:rsidR="0033408C" w:rsidRDefault="0033408C"/>
        </w:tc>
        <w:tc>
          <w:tcPr>
            <w:tcW w:w="1559" w:type="dxa"/>
          </w:tcPr>
          <w:p w14:paraId="78105C12" w14:textId="77777777" w:rsidR="0033408C" w:rsidRDefault="0033408C"/>
        </w:tc>
        <w:tc>
          <w:tcPr>
            <w:tcW w:w="1507" w:type="dxa"/>
            <w:gridSpan w:val="2"/>
          </w:tcPr>
          <w:p w14:paraId="26A9062B" w14:textId="77777777" w:rsidR="0033408C" w:rsidRDefault="0033408C"/>
        </w:tc>
      </w:tr>
      <w:tr w:rsidR="00F6097A" w14:paraId="49149E34" w14:textId="77777777" w:rsidTr="00F6097A">
        <w:trPr>
          <w:trHeight w:val="1876"/>
        </w:trPr>
        <w:tc>
          <w:tcPr>
            <w:tcW w:w="1442" w:type="dxa"/>
          </w:tcPr>
          <w:p w14:paraId="6B1B1AE3" w14:textId="77777777" w:rsidR="0033408C" w:rsidRDefault="00E41150">
            <w:r>
              <w:t>Police</w:t>
            </w:r>
          </w:p>
          <w:p w14:paraId="782F19A3" w14:textId="77777777" w:rsidR="00E41150" w:rsidRDefault="00E41150">
            <w:r>
              <w:t>Gendarmerie</w:t>
            </w:r>
          </w:p>
          <w:p w14:paraId="39815B42" w14:textId="4BDEE5F4" w:rsidR="00E41150" w:rsidRDefault="00E41150">
            <w:r>
              <w:t>Armée de Terre</w:t>
            </w:r>
          </w:p>
        </w:tc>
        <w:tc>
          <w:tcPr>
            <w:tcW w:w="949" w:type="dxa"/>
          </w:tcPr>
          <w:p w14:paraId="3296B60A" w14:textId="390AE018" w:rsidR="0033408C" w:rsidRDefault="00E41150">
            <w:r>
              <w:t>Dijon</w:t>
            </w:r>
            <w:r w:rsidR="00B95AAA">
              <w:t xml:space="preserve"> (DMD 21)</w:t>
            </w:r>
          </w:p>
        </w:tc>
        <w:tc>
          <w:tcPr>
            <w:tcW w:w="1278" w:type="dxa"/>
          </w:tcPr>
          <w:p w14:paraId="5AD266E9" w14:textId="22A503C2" w:rsidR="0033408C" w:rsidRDefault="00E41150">
            <w:r>
              <w:t>?</w:t>
            </w:r>
          </w:p>
        </w:tc>
        <w:tc>
          <w:tcPr>
            <w:tcW w:w="1429" w:type="dxa"/>
          </w:tcPr>
          <w:p w14:paraId="54C2EB35" w14:textId="13D78F15" w:rsidR="0033408C" w:rsidRDefault="00E41150">
            <w:r>
              <w:t>Interventions auprès d’établissements scolaires</w:t>
            </w:r>
          </w:p>
        </w:tc>
        <w:tc>
          <w:tcPr>
            <w:tcW w:w="5626" w:type="dxa"/>
            <w:gridSpan w:val="3"/>
          </w:tcPr>
          <w:p w14:paraId="15F66C80" w14:textId="77777777" w:rsidR="00E41150" w:rsidRDefault="00E41150" w:rsidP="00E41150">
            <w:pPr>
              <w:rPr>
                <w:rFonts w:eastAsia="Calibri" w:cstheme="minorHAnsi"/>
                <w:lang w:eastAsia="fr-FR"/>
              </w:rPr>
            </w:pPr>
            <w:r>
              <w:rPr>
                <w:rFonts w:eastAsia="Calibri" w:cstheme="minorHAnsi"/>
                <w:lang w:eastAsia="fr-FR"/>
              </w:rPr>
              <w:t>Une journée agrégeant des stands CIRFA, 511</w:t>
            </w:r>
            <w:r>
              <w:rPr>
                <w:rFonts w:eastAsia="Calibri" w:cstheme="minorHAnsi"/>
                <w:vertAlign w:val="superscript"/>
                <w:lang w:eastAsia="fr-FR"/>
              </w:rPr>
              <w:t>e</w:t>
            </w:r>
            <w:r>
              <w:rPr>
                <w:rFonts w:eastAsia="Calibri" w:cstheme="minorHAnsi"/>
                <w:lang w:eastAsia="fr-FR"/>
              </w:rPr>
              <w:t xml:space="preserve"> régiment du Train, police et gendarmerie, sera organisée à l’université de Bourgogne pendant la période JNR </w:t>
            </w:r>
          </w:p>
          <w:p w14:paraId="29AD3594" w14:textId="77777777" w:rsidR="00E41150" w:rsidRDefault="00E41150" w:rsidP="00E41150">
            <w:pPr>
              <w:rPr>
                <w:rFonts w:eastAsia="Calibri" w:cstheme="minorHAnsi"/>
                <w:lang w:eastAsia="fr-FR"/>
              </w:rPr>
            </w:pPr>
            <w:r>
              <w:rPr>
                <w:rFonts w:eastAsia="Calibri" w:cstheme="minorHAnsi"/>
                <w:lang w:eastAsia="fr-FR"/>
              </w:rPr>
              <w:t>Le montage d’un stand « garde nationale » est envisagé en marge de la cérémonie du 11/11 à Dijon</w:t>
            </w:r>
          </w:p>
          <w:p w14:paraId="74ED48C0" w14:textId="77777777" w:rsidR="00E41150" w:rsidRDefault="00E41150" w:rsidP="00E41150">
            <w:r>
              <w:t xml:space="preserve">Des témoignages de réservistes ont été proposés aux 10 établissements scolaires accueillant (9) ou envisageant d’accueillir (1) une classe défense pour le cycle 2023-2024, pendant la période JNR. </w:t>
            </w:r>
          </w:p>
          <w:p w14:paraId="54C6460A" w14:textId="77777777" w:rsidR="0033408C" w:rsidRDefault="0033408C"/>
        </w:tc>
        <w:tc>
          <w:tcPr>
            <w:tcW w:w="1037" w:type="dxa"/>
          </w:tcPr>
          <w:p w14:paraId="5579DC27" w14:textId="77777777" w:rsidR="0033408C" w:rsidRDefault="0033408C"/>
        </w:tc>
        <w:tc>
          <w:tcPr>
            <w:tcW w:w="1559" w:type="dxa"/>
          </w:tcPr>
          <w:p w14:paraId="3EFF9AEF" w14:textId="77777777" w:rsidR="0033408C" w:rsidRDefault="0033408C"/>
        </w:tc>
        <w:tc>
          <w:tcPr>
            <w:tcW w:w="1507" w:type="dxa"/>
            <w:gridSpan w:val="2"/>
          </w:tcPr>
          <w:p w14:paraId="6EE7A9B3" w14:textId="77777777" w:rsidR="0033408C" w:rsidRDefault="0033408C"/>
        </w:tc>
      </w:tr>
      <w:tr w:rsidR="00F6097A" w14:paraId="52526F66" w14:textId="77777777" w:rsidTr="00F6097A">
        <w:trPr>
          <w:trHeight w:val="1876"/>
        </w:trPr>
        <w:tc>
          <w:tcPr>
            <w:tcW w:w="1442" w:type="dxa"/>
          </w:tcPr>
          <w:p w14:paraId="6EDBA5F3" w14:textId="77777777" w:rsidR="0033408C" w:rsidRDefault="0033408C"/>
        </w:tc>
        <w:tc>
          <w:tcPr>
            <w:tcW w:w="949" w:type="dxa"/>
          </w:tcPr>
          <w:p w14:paraId="7B7A4466" w14:textId="13C335AB" w:rsidR="0033408C" w:rsidRDefault="00B95AAA">
            <w:r>
              <w:t>DMD 39</w:t>
            </w:r>
          </w:p>
        </w:tc>
        <w:tc>
          <w:tcPr>
            <w:tcW w:w="1278" w:type="dxa"/>
          </w:tcPr>
          <w:p w14:paraId="1C9EF744" w14:textId="6408C7C9" w:rsidR="0033408C" w:rsidRDefault="00B95AAA">
            <w:r>
              <w:t>?</w:t>
            </w:r>
          </w:p>
        </w:tc>
        <w:tc>
          <w:tcPr>
            <w:tcW w:w="1429" w:type="dxa"/>
          </w:tcPr>
          <w:p w14:paraId="1980A912" w14:textId="48E0C998" w:rsidR="0033408C" w:rsidRDefault="00B95AAA">
            <w:r>
              <w:t>Présentation réserve OPS aux 4 classes de défense du département</w:t>
            </w:r>
          </w:p>
        </w:tc>
        <w:tc>
          <w:tcPr>
            <w:tcW w:w="5626" w:type="dxa"/>
            <w:gridSpan w:val="3"/>
          </w:tcPr>
          <w:p w14:paraId="77E2E84F" w14:textId="77777777" w:rsidR="0033408C" w:rsidRDefault="0033408C"/>
        </w:tc>
        <w:tc>
          <w:tcPr>
            <w:tcW w:w="1037" w:type="dxa"/>
          </w:tcPr>
          <w:p w14:paraId="56F7178F" w14:textId="77777777" w:rsidR="0033408C" w:rsidRDefault="0033408C"/>
        </w:tc>
        <w:tc>
          <w:tcPr>
            <w:tcW w:w="1559" w:type="dxa"/>
          </w:tcPr>
          <w:p w14:paraId="604FA256" w14:textId="77777777" w:rsidR="0033408C" w:rsidRDefault="0033408C"/>
        </w:tc>
        <w:tc>
          <w:tcPr>
            <w:tcW w:w="1507" w:type="dxa"/>
            <w:gridSpan w:val="2"/>
          </w:tcPr>
          <w:p w14:paraId="6A13B1D4" w14:textId="77777777" w:rsidR="0033408C" w:rsidRDefault="0033408C"/>
        </w:tc>
      </w:tr>
      <w:tr w:rsidR="00F6097A" w14:paraId="69B86CD5" w14:textId="77777777" w:rsidTr="00866FE3">
        <w:trPr>
          <w:trHeight w:val="1876"/>
        </w:trPr>
        <w:tc>
          <w:tcPr>
            <w:tcW w:w="1442" w:type="dxa"/>
          </w:tcPr>
          <w:p w14:paraId="5FAEB4EF" w14:textId="77777777" w:rsidR="0033408C" w:rsidRDefault="0033408C"/>
        </w:tc>
        <w:tc>
          <w:tcPr>
            <w:tcW w:w="949" w:type="dxa"/>
          </w:tcPr>
          <w:p w14:paraId="4C60127C" w14:textId="04526EB3" w:rsidR="0033408C" w:rsidRDefault="00B95AAA">
            <w:r>
              <w:t>DMD 51</w:t>
            </w:r>
          </w:p>
        </w:tc>
        <w:tc>
          <w:tcPr>
            <w:tcW w:w="1278" w:type="dxa"/>
          </w:tcPr>
          <w:p w14:paraId="1CB1FAD6" w14:textId="72A2A109" w:rsidR="0033408C" w:rsidRDefault="00B95AAA">
            <w:r>
              <w:t>?</w:t>
            </w:r>
          </w:p>
        </w:tc>
        <w:tc>
          <w:tcPr>
            <w:tcW w:w="1996" w:type="dxa"/>
            <w:gridSpan w:val="3"/>
          </w:tcPr>
          <w:p w14:paraId="72F0AAC5" w14:textId="07453479" w:rsidR="0033408C" w:rsidRDefault="00B95AAA">
            <w:r>
              <w:t>Actions d’informations auprès des communautés de commune</w:t>
            </w:r>
          </w:p>
        </w:tc>
        <w:tc>
          <w:tcPr>
            <w:tcW w:w="5059" w:type="dxa"/>
          </w:tcPr>
          <w:p w14:paraId="15D44F44" w14:textId="77777777" w:rsidR="0033408C" w:rsidRDefault="0033408C"/>
        </w:tc>
        <w:tc>
          <w:tcPr>
            <w:tcW w:w="1037" w:type="dxa"/>
          </w:tcPr>
          <w:p w14:paraId="0CF19562" w14:textId="77777777" w:rsidR="0033408C" w:rsidRDefault="0033408C"/>
        </w:tc>
        <w:tc>
          <w:tcPr>
            <w:tcW w:w="1559" w:type="dxa"/>
          </w:tcPr>
          <w:p w14:paraId="2AFC947D" w14:textId="77777777" w:rsidR="0033408C" w:rsidRDefault="0033408C"/>
        </w:tc>
        <w:tc>
          <w:tcPr>
            <w:tcW w:w="1507" w:type="dxa"/>
            <w:gridSpan w:val="2"/>
          </w:tcPr>
          <w:p w14:paraId="36D9489E" w14:textId="77777777" w:rsidR="0033408C" w:rsidRDefault="0033408C"/>
        </w:tc>
      </w:tr>
      <w:tr w:rsidR="00F6097A" w14:paraId="6FE3087D" w14:textId="77777777" w:rsidTr="00F6097A">
        <w:trPr>
          <w:trHeight w:val="1088"/>
        </w:trPr>
        <w:tc>
          <w:tcPr>
            <w:tcW w:w="1442" w:type="dxa"/>
          </w:tcPr>
          <w:p w14:paraId="41007745" w14:textId="77777777" w:rsidR="0033408C" w:rsidRDefault="000E7224">
            <w:r>
              <w:t>Armée de Terre</w:t>
            </w:r>
            <w:r>
              <w:br/>
              <w:t>AAE</w:t>
            </w:r>
          </w:p>
          <w:p w14:paraId="41FBF9A1" w14:textId="4708BAF8" w:rsidR="00A21589" w:rsidRDefault="00A21589">
            <w:r>
              <w:t>Gendarmerie</w:t>
            </w:r>
          </w:p>
        </w:tc>
        <w:tc>
          <w:tcPr>
            <w:tcW w:w="949" w:type="dxa"/>
          </w:tcPr>
          <w:p w14:paraId="7AA46C07" w14:textId="34C95D1D" w:rsidR="0033408C" w:rsidRDefault="000E7224">
            <w:r>
              <w:t>DMD 52</w:t>
            </w:r>
          </w:p>
        </w:tc>
        <w:tc>
          <w:tcPr>
            <w:tcW w:w="1278" w:type="dxa"/>
          </w:tcPr>
          <w:p w14:paraId="10D140E2" w14:textId="2EE16D82" w:rsidR="0033408C" w:rsidRDefault="000E7224">
            <w:r>
              <w:t>Fin octobre</w:t>
            </w:r>
          </w:p>
        </w:tc>
        <w:tc>
          <w:tcPr>
            <w:tcW w:w="1429" w:type="dxa"/>
          </w:tcPr>
          <w:p w14:paraId="36E63C90" w14:textId="52E444DB" w:rsidR="0033408C" w:rsidRDefault="000E7224">
            <w:r>
              <w:t>Interventions de réservistes</w:t>
            </w:r>
          </w:p>
        </w:tc>
        <w:tc>
          <w:tcPr>
            <w:tcW w:w="5626" w:type="dxa"/>
            <w:gridSpan w:val="3"/>
          </w:tcPr>
          <w:p w14:paraId="7AAB5B5F" w14:textId="22F7EB6A" w:rsidR="0033408C" w:rsidRDefault="00A21589">
            <w:proofErr w:type="gramStart"/>
            <w:r>
              <w:t>devant</w:t>
            </w:r>
            <w:proofErr w:type="gramEnd"/>
            <w:r>
              <w:t xml:space="preserve"> 50 élèves Collège Amiral Denis </w:t>
            </w:r>
            <w:proofErr w:type="spellStart"/>
            <w:r>
              <w:t>Decres</w:t>
            </w:r>
            <w:proofErr w:type="spellEnd"/>
            <w:r>
              <w:t xml:space="preserve"> (DMD 61RA  Group GND 52)</w:t>
            </w:r>
          </w:p>
        </w:tc>
        <w:tc>
          <w:tcPr>
            <w:tcW w:w="1037" w:type="dxa"/>
          </w:tcPr>
          <w:p w14:paraId="46B2C6CA" w14:textId="742997A4" w:rsidR="0033408C" w:rsidRDefault="0033408C"/>
        </w:tc>
        <w:tc>
          <w:tcPr>
            <w:tcW w:w="1559" w:type="dxa"/>
          </w:tcPr>
          <w:p w14:paraId="5380FF0F" w14:textId="77777777" w:rsidR="0033408C" w:rsidRDefault="0033408C"/>
        </w:tc>
        <w:tc>
          <w:tcPr>
            <w:tcW w:w="1507" w:type="dxa"/>
            <w:gridSpan w:val="2"/>
          </w:tcPr>
          <w:p w14:paraId="16C5CDD3" w14:textId="77777777" w:rsidR="0033408C" w:rsidRDefault="0033408C"/>
        </w:tc>
      </w:tr>
      <w:tr w:rsidR="00F6097A" w14:paraId="29A85F11" w14:textId="77777777" w:rsidTr="00F6097A">
        <w:trPr>
          <w:trHeight w:val="575"/>
        </w:trPr>
        <w:tc>
          <w:tcPr>
            <w:tcW w:w="1442" w:type="dxa"/>
          </w:tcPr>
          <w:p w14:paraId="73C9A99B" w14:textId="77777777" w:rsidR="0033408C" w:rsidRDefault="0033408C"/>
        </w:tc>
        <w:tc>
          <w:tcPr>
            <w:tcW w:w="949" w:type="dxa"/>
          </w:tcPr>
          <w:p w14:paraId="1A7C8570" w14:textId="462CF9F1" w:rsidR="0033408C" w:rsidRDefault="00A21589">
            <w:r>
              <w:t>DMD 54</w:t>
            </w:r>
          </w:p>
        </w:tc>
        <w:tc>
          <w:tcPr>
            <w:tcW w:w="1278" w:type="dxa"/>
          </w:tcPr>
          <w:p w14:paraId="3617E358" w14:textId="467D742F" w:rsidR="0033408C" w:rsidRDefault="00A21589">
            <w:r>
              <w:t>?</w:t>
            </w:r>
          </w:p>
        </w:tc>
        <w:tc>
          <w:tcPr>
            <w:tcW w:w="1429" w:type="dxa"/>
          </w:tcPr>
          <w:p w14:paraId="6CAED3B1" w14:textId="1F7F50AD" w:rsidR="0033408C" w:rsidRDefault="00A21589">
            <w:r>
              <w:t xml:space="preserve">Forum </w:t>
            </w:r>
          </w:p>
        </w:tc>
        <w:tc>
          <w:tcPr>
            <w:tcW w:w="5626" w:type="dxa"/>
            <w:gridSpan w:val="3"/>
          </w:tcPr>
          <w:p w14:paraId="35330E4D" w14:textId="5AA1BC62" w:rsidR="0033408C" w:rsidRDefault="00A21589">
            <w:r>
              <w:t>Forum réserve au sein de l’université de lorraine</w:t>
            </w:r>
          </w:p>
        </w:tc>
        <w:tc>
          <w:tcPr>
            <w:tcW w:w="1037" w:type="dxa"/>
          </w:tcPr>
          <w:p w14:paraId="4D796FA6" w14:textId="1ADD41D3" w:rsidR="0033408C" w:rsidRDefault="0033408C"/>
        </w:tc>
        <w:tc>
          <w:tcPr>
            <w:tcW w:w="1559" w:type="dxa"/>
          </w:tcPr>
          <w:p w14:paraId="46BD147D" w14:textId="77777777" w:rsidR="0033408C" w:rsidRDefault="0033408C"/>
        </w:tc>
        <w:tc>
          <w:tcPr>
            <w:tcW w:w="1507" w:type="dxa"/>
            <w:gridSpan w:val="2"/>
          </w:tcPr>
          <w:p w14:paraId="5EC7C970" w14:textId="77777777" w:rsidR="0033408C" w:rsidRDefault="0033408C"/>
        </w:tc>
      </w:tr>
      <w:tr w:rsidR="00F6097A" w14:paraId="212C95BD" w14:textId="77777777" w:rsidTr="00F6097A">
        <w:trPr>
          <w:trHeight w:val="981"/>
        </w:trPr>
        <w:tc>
          <w:tcPr>
            <w:tcW w:w="1442" w:type="dxa"/>
          </w:tcPr>
          <w:p w14:paraId="20FA2ABB" w14:textId="77777777" w:rsidR="0033408C" w:rsidRDefault="00D94853">
            <w:r>
              <w:t>Gendarmerie</w:t>
            </w:r>
            <w:r>
              <w:br/>
              <w:t>Police</w:t>
            </w:r>
          </w:p>
          <w:p w14:paraId="3B53E917" w14:textId="0AE7A7DC" w:rsidR="00D94853" w:rsidRDefault="00D94853">
            <w:r>
              <w:t>SDIS55</w:t>
            </w:r>
            <w:r>
              <w:br/>
            </w:r>
          </w:p>
        </w:tc>
        <w:tc>
          <w:tcPr>
            <w:tcW w:w="949" w:type="dxa"/>
          </w:tcPr>
          <w:p w14:paraId="1D21F000" w14:textId="2BC9B922" w:rsidR="0033408C" w:rsidRDefault="00D94853">
            <w:r>
              <w:t>DMD 55</w:t>
            </w:r>
          </w:p>
        </w:tc>
        <w:tc>
          <w:tcPr>
            <w:tcW w:w="1278" w:type="dxa"/>
          </w:tcPr>
          <w:p w14:paraId="3A00DEE8" w14:textId="05AE7852" w:rsidR="0033408C" w:rsidRDefault="00D94853">
            <w:r>
              <w:t>13 et 14/11/23</w:t>
            </w:r>
          </w:p>
        </w:tc>
        <w:tc>
          <w:tcPr>
            <w:tcW w:w="1429" w:type="dxa"/>
          </w:tcPr>
          <w:p w14:paraId="25EF9323" w14:textId="44FC219E" w:rsidR="0033408C" w:rsidRDefault="00D94853">
            <w:r>
              <w:t>Conférences</w:t>
            </w:r>
          </w:p>
        </w:tc>
        <w:tc>
          <w:tcPr>
            <w:tcW w:w="5626" w:type="dxa"/>
            <w:gridSpan w:val="3"/>
          </w:tcPr>
          <w:p w14:paraId="69DAF409" w14:textId="77777777" w:rsidR="00D94853" w:rsidRDefault="00D94853" w:rsidP="00D94853">
            <w:pPr>
              <w:rPr>
                <w:rFonts w:eastAsia="Times New Roman" w:cstheme="minorHAnsi"/>
              </w:rPr>
            </w:pPr>
            <w:r>
              <w:t xml:space="preserve">Conférences </w:t>
            </w:r>
            <w:r>
              <w:rPr>
                <w:rFonts w:eastAsia="Times New Roman" w:cstheme="minorHAnsi"/>
              </w:rPr>
              <w:t>dans les 12 lycées de Meuse pour présenter la Garde Nationale, en partenariat avec la gendarmerie, la police nationale et le SDIS55.</w:t>
            </w:r>
          </w:p>
          <w:p w14:paraId="7668BD4C" w14:textId="0FD0EA85" w:rsidR="0033408C" w:rsidRDefault="0033408C"/>
        </w:tc>
        <w:tc>
          <w:tcPr>
            <w:tcW w:w="1037" w:type="dxa"/>
          </w:tcPr>
          <w:p w14:paraId="4E7438E1" w14:textId="02B860DD" w:rsidR="0033408C" w:rsidRDefault="0033408C"/>
        </w:tc>
        <w:tc>
          <w:tcPr>
            <w:tcW w:w="1559" w:type="dxa"/>
          </w:tcPr>
          <w:p w14:paraId="5BB6FE55" w14:textId="77777777" w:rsidR="0033408C" w:rsidRDefault="0033408C"/>
        </w:tc>
        <w:tc>
          <w:tcPr>
            <w:tcW w:w="1507" w:type="dxa"/>
            <w:gridSpan w:val="2"/>
          </w:tcPr>
          <w:p w14:paraId="1647E09E" w14:textId="77777777" w:rsidR="0033408C" w:rsidRDefault="0033408C"/>
        </w:tc>
      </w:tr>
      <w:tr w:rsidR="00F6097A" w14:paraId="34643C26" w14:textId="77777777" w:rsidTr="00F6097A">
        <w:trPr>
          <w:trHeight w:val="1217"/>
        </w:trPr>
        <w:tc>
          <w:tcPr>
            <w:tcW w:w="1442" w:type="dxa"/>
          </w:tcPr>
          <w:p w14:paraId="4679481B" w14:textId="2D42CBD7" w:rsidR="0033408C" w:rsidRDefault="00D94853">
            <w:r>
              <w:t>AAE</w:t>
            </w:r>
          </w:p>
        </w:tc>
        <w:tc>
          <w:tcPr>
            <w:tcW w:w="949" w:type="dxa"/>
          </w:tcPr>
          <w:p w14:paraId="35D0027C" w14:textId="01340959" w:rsidR="0033408C" w:rsidRDefault="00D94853">
            <w:r>
              <w:t>DMD 57</w:t>
            </w:r>
          </w:p>
        </w:tc>
        <w:tc>
          <w:tcPr>
            <w:tcW w:w="1278" w:type="dxa"/>
          </w:tcPr>
          <w:p w14:paraId="07FC1E40" w14:textId="5337910F" w:rsidR="0033408C" w:rsidRDefault="00D94853">
            <w:r>
              <w:t>Entre le 29/09/23 et le 09/10/23</w:t>
            </w:r>
          </w:p>
        </w:tc>
        <w:tc>
          <w:tcPr>
            <w:tcW w:w="1429" w:type="dxa"/>
          </w:tcPr>
          <w:p w14:paraId="7508E637" w14:textId="77777777" w:rsidR="0033408C" w:rsidRDefault="0033408C"/>
        </w:tc>
        <w:tc>
          <w:tcPr>
            <w:tcW w:w="5626" w:type="dxa"/>
            <w:gridSpan w:val="3"/>
          </w:tcPr>
          <w:p w14:paraId="5F1DE038" w14:textId="3F94D743" w:rsidR="0033408C" w:rsidRDefault="00066657">
            <w:r>
              <w:t>Les différents régiments et à la BA 133 ont la possibilité de venir une journée en week-end pour installer leur CAR sur le stand de la FIM.</w:t>
            </w:r>
          </w:p>
        </w:tc>
        <w:tc>
          <w:tcPr>
            <w:tcW w:w="1037" w:type="dxa"/>
          </w:tcPr>
          <w:p w14:paraId="6E213080" w14:textId="2B330399" w:rsidR="0033408C" w:rsidRDefault="0033408C"/>
        </w:tc>
        <w:tc>
          <w:tcPr>
            <w:tcW w:w="1559" w:type="dxa"/>
          </w:tcPr>
          <w:p w14:paraId="0A4E81A2" w14:textId="77777777" w:rsidR="0033408C" w:rsidRDefault="0033408C"/>
        </w:tc>
        <w:tc>
          <w:tcPr>
            <w:tcW w:w="1507" w:type="dxa"/>
            <w:gridSpan w:val="2"/>
          </w:tcPr>
          <w:p w14:paraId="00CFE352" w14:textId="77777777" w:rsidR="0033408C" w:rsidRDefault="0033408C"/>
        </w:tc>
      </w:tr>
      <w:tr w:rsidR="00F6097A" w14:paraId="7578EC7C" w14:textId="77777777" w:rsidTr="00F6097A">
        <w:trPr>
          <w:trHeight w:val="1773"/>
        </w:trPr>
        <w:tc>
          <w:tcPr>
            <w:tcW w:w="1442" w:type="dxa"/>
          </w:tcPr>
          <w:p w14:paraId="04644D88" w14:textId="77777777" w:rsidR="0033408C" w:rsidRDefault="0033408C"/>
        </w:tc>
        <w:tc>
          <w:tcPr>
            <w:tcW w:w="949" w:type="dxa"/>
          </w:tcPr>
          <w:p w14:paraId="16FF1813" w14:textId="4751F526" w:rsidR="0033408C" w:rsidRDefault="00066657">
            <w:r>
              <w:t>DMD 58</w:t>
            </w:r>
          </w:p>
        </w:tc>
        <w:tc>
          <w:tcPr>
            <w:tcW w:w="1278" w:type="dxa"/>
          </w:tcPr>
          <w:p w14:paraId="534B572F" w14:textId="260D5731" w:rsidR="0033408C" w:rsidRDefault="00066657">
            <w:r>
              <w:t>15/08/2023 et tout au long de l’année</w:t>
            </w:r>
          </w:p>
        </w:tc>
        <w:tc>
          <w:tcPr>
            <w:tcW w:w="1429" w:type="dxa"/>
          </w:tcPr>
          <w:p w14:paraId="248B69B5" w14:textId="77777777" w:rsidR="0033408C" w:rsidRDefault="0033408C"/>
        </w:tc>
        <w:tc>
          <w:tcPr>
            <w:tcW w:w="5626" w:type="dxa"/>
            <w:gridSpan w:val="3"/>
          </w:tcPr>
          <w:p w14:paraId="2F564B5B" w14:textId="77777777" w:rsidR="00066657" w:rsidRDefault="00066657" w:rsidP="00066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Appui des unités de la Garde Nationale de passage en manœuvre dans le département pour organiser des JNR.</w:t>
            </w:r>
          </w:p>
          <w:p w14:paraId="1C95BF6C" w14:textId="77777777" w:rsidR="00066657" w:rsidRDefault="00066657" w:rsidP="00066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première a été réalisée le 15 août avec une unité de la GN du 511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RT avec nos RO dans la commune de La Machine (présentation de matériels + rencontres avec les jeunes et la population).</w:t>
            </w:r>
          </w:p>
          <w:p w14:paraId="37DD5226" w14:textId="77777777" w:rsidR="00066657" w:rsidRDefault="00066657" w:rsidP="00066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Plusieurs JNR dans l’année.</w:t>
            </w:r>
          </w:p>
          <w:p w14:paraId="4FDB68F4" w14:textId="77777777" w:rsidR="0033408C" w:rsidRDefault="0033408C"/>
          <w:p w14:paraId="76ABD90B" w14:textId="7174AFDB" w:rsidR="00066657" w:rsidRPr="00066657" w:rsidRDefault="00066657" w:rsidP="00066657">
            <w:pPr>
              <w:ind w:firstLine="708"/>
            </w:pPr>
          </w:p>
        </w:tc>
        <w:tc>
          <w:tcPr>
            <w:tcW w:w="1037" w:type="dxa"/>
          </w:tcPr>
          <w:p w14:paraId="0C5C8E74" w14:textId="182FA3CE" w:rsidR="0033408C" w:rsidRDefault="0033408C"/>
        </w:tc>
        <w:tc>
          <w:tcPr>
            <w:tcW w:w="1559" w:type="dxa"/>
          </w:tcPr>
          <w:p w14:paraId="55D1AC97" w14:textId="77777777" w:rsidR="0033408C" w:rsidRDefault="0033408C"/>
        </w:tc>
        <w:tc>
          <w:tcPr>
            <w:tcW w:w="1507" w:type="dxa"/>
            <w:gridSpan w:val="2"/>
          </w:tcPr>
          <w:p w14:paraId="67D6FC63" w14:textId="77777777" w:rsidR="0033408C" w:rsidRDefault="0033408C"/>
        </w:tc>
      </w:tr>
      <w:tr w:rsidR="00F6097A" w14:paraId="13F66995" w14:textId="77777777" w:rsidTr="00866FE3">
        <w:trPr>
          <w:trHeight w:val="708"/>
        </w:trPr>
        <w:tc>
          <w:tcPr>
            <w:tcW w:w="1442" w:type="dxa"/>
          </w:tcPr>
          <w:p w14:paraId="24F9EE9A" w14:textId="6C58A942" w:rsidR="00066657" w:rsidRDefault="00662E23">
            <w:r>
              <w:lastRenderedPageBreak/>
              <w:t>CCI</w:t>
            </w:r>
          </w:p>
        </w:tc>
        <w:tc>
          <w:tcPr>
            <w:tcW w:w="949" w:type="dxa"/>
          </w:tcPr>
          <w:p w14:paraId="23435B78" w14:textId="14E72CF6" w:rsidR="00066657" w:rsidRDefault="00066657">
            <w:r>
              <w:t>DMD 67</w:t>
            </w:r>
          </w:p>
        </w:tc>
        <w:tc>
          <w:tcPr>
            <w:tcW w:w="1278" w:type="dxa"/>
          </w:tcPr>
          <w:p w14:paraId="6A18D60B" w14:textId="03B48667" w:rsidR="00066657" w:rsidRDefault="00066657">
            <w:r>
              <w:t>?</w:t>
            </w:r>
          </w:p>
        </w:tc>
        <w:tc>
          <w:tcPr>
            <w:tcW w:w="1571" w:type="dxa"/>
            <w:gridSpan w:val="2"/>
          </w:tcPr>
          <w:p w14:paraId="55D860D3" w14:textId="37ADC7F6" w:rsidR="00066657" w:rsidRDefault="00662E23">
            <w:r>
              <w:t>Sensibilisation/Formation</w:t>
            </w:r>
          </w:p>
        </w:tc>
        <w:tc>
          <w:tcPr>
            <w:tcW w:w="5484" w:type="dxa"/>
            <w:gridSpan w:val="2"/>
          </w:tcPr>
          <w:p w14:paraId="69077004" w14:textId="48F709D1" w:rsidR="00066657" w:rsidRDefault="00662E23" w:rsidP="00066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 de sensibilisation/formation du monde de l’entreprise (les directeurs) à la notion de réserve.</w:t>
            </w:r>
          </w:p>
        </w:tc>
        <w:tc>
          <w:tcPr>
            <w:tcW w:w="1037" w:type="dxa"/>
          </w:tcPr>
          <w:p w14:paraId="5D6142D6" w14:textId="77777777" w:rsidR="00066657" w:rsidRDefault="00066657"/>
        </w:tc>
        <w:tc>
          <w:tcPr>
            <w:tcW w:w="1559" w:type="dxa"/>
          </w:tcPr>
          <w:p w14:paraId="774DEF78" w14:textId="77777777" w:rsidR="00066657" w:rsidRDefault="00066657"/>
        </w:tc>
        <w:tc>
          <w:tcPr>
            <w:tcW w:w="1507" w:type="dxa"/>
            <w:gridSpan w:val="2"/>
          </w:tcPr>
          <w:p w14:paraId="03E8C5BC" w14:textId="22EEA928" w:rsidR="00066657" w:rsidRDefault="00066657"/>
        </w:tc>
      </w:tr>
      <w:tr w:rsidR="00F6097A" w14:paraId="1D784DEC" w14:textId="77777777" w:rsidTr="00F6097A">
        <w:trPr>
          <w:trHeight w:val="1876"/>
        </w:trPr>
        <w:tc>
          <w:tcPr>
            <w:tcW w:w="1442" w:type="dxa"/>
          </w:tcPr>
          <w:p w14:paraId="3B154410" w14:textId="77777777" w:rsidR="0033408C" w:rsidRDefault="0033408C"/>
        </w:tc>
        <w:tc>
          <w:tcPr>
            <w:tcW w:w="949" w:type="dxa"/>
          </w:tcPr>
          <w:p w14:paraId="39E0ECC2" w14:textId="1F131D19" w:rsidR="0033408C" w:rsidRDefault="00577EAD">
            <w:r>
              <w:t>DMD 70</w:t>
            </w:r>
          </w:p>
        </w:tc>
        <w:tc>
          <w:tcPr>
            <w:tcW w:w="1278" w:type="dxa"/>
          </w:tcPr>
          <w:p w14:paraId="04E7AB3E" w14:textId="5EEA074A" w:rsidR="0033408C" w:rsidRDefault="00577EAD">
            <w:r>
              <w:t>07/11/23</w:t>
            </w:r>
          </w:p>
        </w:tc>
        <w:tc>
          <w:tcPr>
            <w:tcW w:w="1429" w:type="dxa"/>
          </w:tcPr>
          <w:p w14:paraId="5B51CDA2" w14:textId="77777777" w:rsidR="0033408C" w:rsidRDefault="0033408C"/>
        </w:tc>
        <w:tc>
          <w:tcPr>
            <w:tcW w:w="5626" w:type="dxa"/>
            <w:gridSpan w:val="3"/>
          </w:tcPr>
          <w:p w14:paraId="73193EB6" w14:textId="77777777" w:rsidR="00577EAD" w:rsidRPr="00FA08FC" w:rsidRDefault="00577EAD" w:rsidP="00866FE3">
            <w:pPr>
              <w:pStyle w:val="Paragraphedeliste"/>
              <w:numPr>
                <w:ilvl w:val="0"/>
                <w:numId w:val="1"/>
              </w:numPr>
            </w:pPr>
            <w:r w:rsidRPr="00FA08FC">
              <w:rPr>
                <w:b/>
                <w:bCs/>
              </w:rPr>
              <w:t>09h30 – 10h00 :</w:t>
            </w:r>
            <w:r w:rsidRPr="00FA08FC">
              <w:t xml:space="preserve"> </w:t>
            </w:r>
            <w:r w:rsidRPr="00FA08FC">
              <w:rPr>
                <w:b/>
                <w:bCs/>
              </w:rPr>
              <w:t>cérémonie des couleurs</w:t>
            </w:r>
            <w:r w:rsidRPr="00FA08FC">
              <w:t xml:space="preserve"> pour l'ensemble du personnel militaire et civil de la </w:t>
            </w:r>
            <w:proofErr w:type="spellStart"/>
            <w:r w:rsidRPr="00FA08FC">
              <w:t>BdD</w:t>
            </w:r>
            <w:proofErr w:type="spellEnd"/>
            <w:r w:rsidRPr="00FA08FC">
              <w:t xml:space="preserve"> Epinal-Luxeuil, les élèves, les étudiants, les invités et les délégations de réservistes</w:t>
            </w:r>
          </w:p>
          <w:p w14:paraId="2A87C534" w14:textId="77777777" w:rsidR="00577EAD" w:rsidRPr="00FA08FC" w:rsidRDefault="00577EAD" w:rsidP="00866FE3">
            <w:pPr>
              <w:pStyle w:val="Paragraphedeliste"/>
              <w:numPr>
                <w:ilvl w:val="0"/>
                <w:numId w:val="1"/>
              </w:numPr>
            </w:pPr>
            <w:r w:rsidRPr="00FA08FC">
              <w:rPr>
                <w:b/>
                <w:bCs/>
              </w:rPr>
              <w:t>10h00 – 16h00 : passages dans les différents ateliers </w:t>
            </w:r>
            <w:r w:rsidRPr="00FA08FC">
              <w:t>organisés par :</w:t>
            </w:r>
          </w:p>
          <w:p w14:paraId="35A523BF" w14:textId="77777777" w:rsidR="00577EAD" w:rsidRPr="00FA08FC" w:rsidRDefault="00577EAD" w:rsidP="00866FE3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FA08FC">
              <w:t>l’Escadron</w:t>
            </w:r>
            <w:proofErr w:type="gramEnd"/>
            <w:r w:rsidRPr="00FA08FC">
              <w:t xml:space="preserve"> de protection (EP) :</w:t>
            </w:r>
          </w:p>
          <w:p w14:paraId="1B5937A5" w14:textId="77777777" w:rsidR="00577EAD" w:rsidRPr="00FA08FC" w:rsidRDefault="00577EAD" w:rsidP="00866FE3">
            <w:pPr>
              <w:ind w:left="1416"/>
            </w:pPr>
            <w:r w:rsidRPr="00FA08FC">
              <w:t>- une démonstration cynophile au niveau du chenil ;</w:t>
            </w:r>
          </w:p>
          <w:p w14:paraId="48B885F0" w14:textId="77777777" w:rsidR="00577EAD" w:rsidRPr="00FA08FC" w:rsidRDefault="00577EAD" w:rsidP="00866FE3">
            <w:pPr>
              <w:ind w:left="1416"/>
            </w:pPr>
            <w:r w:rsidRPr="00FA08FC">
              <w:t>- un atelier « piste d’audace », ainsi qu’une exposition armement avec présentation des rations de combat dans l’emprise de l’EP ;</w:t>
            </w:r>
          </w:p>
          <w:p w14:paraId="69F72F96" w14:textId="77777777" w:rsidR="00577EAD" w:rsidRPr="00FA08FC" w:rsidRDefault="00577EAD" w:rsidP="00866FE3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FA08FC">
              <w:t>l’Unité</w:t>
            </w:r>
            <w:proofErr w:type="gramEnd"/>
            <w:r w:rsidRPr="00FA08FC">
              <w:t xml:space="preserve"> d’instruction spécialisée (UIS), une visite du Cristal Mirage 2000 dans ses locaux ;</w:t>
            </w:r>
          </w:p>
          <w:p w14:paraId="4AE980CE" w14:textId="77777777" w:rsidR="00577EAD" w:rsidRPr="00FA08FC" w:rsidRDefault="00577EAD" w:rsidP="00866FE3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FA08FC">
              <w:t>l’Escadron</w:t>
            </w:r>
            <w:proofErr w:type="gramEnd"/>
            <w:r w:rsidRPr="00FA08FC">
              <w:t xml:space="preserve"> de sécurité incendie et de sauvetage (ESIS), un parcours « pompier », un atelier « extinction feux » et un atelier « massage cardiaque »  dans le HM10 ;</w:t>
            </w:r>
          </w:p>
          <w:p w14:paraId="7AFF4D94" w14:textId="77777777" w:rsidR="00577EAD" w:rsidRPr="00FA08FC" w:rsidRDefault="00577EAD" w:rsidP="00866FE3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FA08FC">
              <w:t>le</w:t>
            </w:r>
            <w:proofErr w:type="gramEnd"/>
            <w:r w:rsidRPr="00FA08FC">
              <w:t xml:space="preserve"> CIIRAAE, un retour d’expérience (</w:t>
            </w:r>
            <w:proofErr w:type="spellStart"/>
            <w:r w:rsidRPr="00FA08FC">
              <w:t>Retex</w:t>
            </w:r>
            <w:proofErr w:type="spellEnd"/>
            <w:r w:rsidRPr="00FA08FC">
              <w:t>) de deux jeunes issus de la préparation militaire initiale du réserviste (PMIR) dans une salle JDC ;</w:t>
            </w:r>
          </w:p>
          <w:p w14:paraId="2F501270" w14:textId="77777777" w:rsidR="00577EAD" w:rsidRPr="00FA08FC" w:rsidRDefault="00577EAD" w:rsidP="00866FE3">
            <w:pPr>
              <w:pStyle w:val="Paragraphedeliste"/>
              <w:numPr>
                <w:ilvl w:val="0"/>
                <w:numId w:val="3"/>
              </w:numPr>
            </w:pPr>
            <w:r w:rsidRPr="00FA08FC">
              <w:t>Une exposition statique au niveau du HM10.</w:t>
            </w:r>
          </w:p>
          <w:p w14:paraId="2DE02D47" w14:textId="77777777" w:rsidR="00577EAD" w:rsidRPr="00FA08FC" w:rsidRDefault="00577EAD" w:rsidP="00866FE3">
            <w:pPr>
              <w:pStyle w:val="Paragraphedeliste"/>
              <w:ind w:left="1416"/>
            </w:pPr>
            <w:r w:rsidRPr="00FA08FC">
              <w:t>- un Mirage 2000-5, un turboréacteur ainsi que des équipements spécifiques (siège éjectable, canon, …) avec explication par mécaniciens et PN ;</w:t>
            </w:r>
          </w:p>
          <w:p w14:paraId="0C35C76D" w14:textId="77777777" w:rsidR="00577EAD" w:rsidRPr="00FA08FC" w:rsidRDefault="00577EAD" w:rsidP="00866FE3">
            <w:pPr>
              <w:pStyle w:val="Paragraphedeliste"/>
              <w:ind w:left="1416"/>
            </w:pPr>
            <w:r w:rsidRPr="00FA08FC">
              <w:t>- un ensemble de secours aéronautique (ESA) ;</w:t>
            </w:r>
          </w:p>
          <w:p w14:paraId="063050C8" w14:textId="77777777" w:rsidR="00577EAD" w:rsidRPr="00FA08FC" w:rsidRDefault="00577EAD" w:rsidP="00866FE3">
            <w:pPr>
              <w:pStyle w:val="Paragraphedeliste"/>
              <w:ind w:left="1416"/>
            </w:pPr>
            <w:r w:rsidRPr="00FA08FC">
              <w:t>- un ensemble routier avitailleur (CAD) ;</w:t>
            </w:r>
          </w:p>
          <w:p w14:paraId="0697B445" w14:textId="77777777" w:rsidR="00577EAD" w:rsidRPr="00FA08FC" w:rsidRDefault="00577EAD" w:rsidP="00866FE3">
            <w:pPr>
              <w:pStyle w:val="Paragraphedeliste"/>
              <w:ind w:left="1416"/>
            </w:pPr>
            <w:r w:rsidRPr="00FA08FC">
              <w:t>- les cars podiums du CIRFA (air, terre, mer) ;</w:t>
            </w:r>
          </w:p>
          <w:p w14:paraId="04EB639B" w14:textId="77777777" w:rsidR="00577EAD" w:rsidRPr="00FA08FC" w:rsidRDefault="00577EAD" w:rsidP="00866FE3">
            <w:pPr>
              <w:pStyle w:val="Paragraphedeliste"/>
              <w:ind w:left="1416"/>
            </w:pPr>
            <w:r w:rsidRPr="00FA08FC">
              <w:lastRenderedPageBreak/>
              <w:t>- un stand dynamique animé par le Groupement de gendarmerie départemental de la Haute-Saône ;</w:t>
            </w:r>
          </w:p>
          <w:p w14:paraId="5558EF0C" w14:textId="77777777" w:rsidR="00577EAD" w:rsidRPr="00FA08FC" w:rsidRDefault="00577EAD" w:rsidP="00866FE3">
            <w:pPr>
              <w:pStyle w:val="Paragraphedeliste"/>
              <w:ind w:left="1416"/>
            </w:pPr>
            <w:r w:rsidRPr="00FA08FC">
              <w:t xml:space="preserve">- un VBCI du </w:t>
            </w:r>
            <w:proofErr w:type="spellStart"/>
            <w:r w:rsidRPr="00FA08FC">
              <w:t>RTir</w:t>
            </w:r>
            <w:proofErr w:type="spellEnd"/>
            <w:r w:rsidRPr="00FA08FC">
              <w:t xml:space="preserve"> d’Epinal.</w:t>
            </w:r>
          </w:p>
          <w:p w14:paraId="0EC889BB" w14:textId="7F68DD4F" w:rsidR="0033408C" w:rsidRDefault="0033408C" w:rsidP="00866FE3"/>
        </w:tc>
        <w:tc>
          <w:tcPr>
            <w:tcW w:w="1037" w:type="dxa"/>
          </w:tcPr>
          <w:p w14:paraId="46A1180E" w14:textId="39B27894" w:rsidR="0033408C" w:rsidRDefault="0033408C"/>
        </w:tc>
        <w:tc>
          <w:tcPr>
            <w:tcW w:w="1559" w:type="dxa"/>
          </w:tcPr>
          <w:p w14:paraId="2D24A335" w14:textId="77777777" w:rsidR="0033408C" w:rsidRDefault="0033408C"/>
        </w:tc>
        <w:tc>
          <w:tcPr>
            <w:tcW w:w="1507" w:type="dxa"/>
            <w:gridSpan w:val="2"/>
          </w:tcPr>
          <w:p w14:paraId="71960516" w14:textId="62901773" w:rsidR="0033408C" w:rsidRDefault="00866FE3">
            <w:r>
              <w:t xml:space="preserve">Objectif </w:t>
            </w:r>
            <w:r w:rsidR="00577EAD">
              <w:t>200</w:t>
            </w:r>
          </w:p>
        </w:tc>
      </w:tr>
      <w:tr w:rsidR="00F6097A" w14:paraId="56A5A728" w14:textId="77777777" w:rsidTr="00F6097A">
        <w:trPr>
          <w:trHeight w:val="1773"/>
        </w:trPr>
        <w:tc>
          <w:tcPr>
            <w:tcW w:w="1442" w:type="dxa"/>
          </w:tcPr>
          <w:p w14:paraId="2B5226D6" w14:textId="77777777" w:rsidR="0033408C" w:rsidRDefault="0033408C"/>
        </w:tc>
        <w:tc>
          <w:tcPr>
            <w:tcW w:w="949" w:type="dxa"/>
          </w:tcPr>
          <w:p w14:paraId="09A899E4" w14:textId="6C36C4ED" w:rsidR="0033408C" w:rsidRDefault="00866FE3">
            <w:r>
              <w:t>DMD 71</w:t>
            </w:r>
            <w:r>
              <w:br/>
              <w:t>Blanzy</w:t>
            </w:r>
          </w:p>
        </w:tc>
        <w:tc>
          <w:tcPr>
            <w:tcW w:w="1278" w:type="dxa"/>
          </w:tcPr>
          <w:p w14:paraId="24247182" w14:textId="77777777" w:rsidR="0033408C" w:rsidRDefault="0033408C"/>
        </w:tc>
        <w:tc>
          <w:tcPr>
            <w:tcW w:w="1429" w:type="dxa"/>
          </w:tcPr>
          <w:p w14:paraId="064FDD75" w14:textId="77777777" w:rsidR="0033408C" w:rsidRDefault="0033408C"/>
        </w:tc>
        <w:tc>
          <w:tcPr>
            <w:tcW w:w="5626" w:type="dxa"/>
            <w:gridSpan w:val="3"/>
          </w:tcPr>
          <w:p w14:paraId="39A84108" w14:textId="0C2DAE1D" w:rsidR="00866FE3" w:rsidRDefault="00866FE3" w:rsidP="00866FE3">
            <w:r>
              <w:t xml:space="preserve">Site de l’usine Michelin (1200 personnes) </w:t>
            </w:r>
          </w:p>
          <w:p w14:paraId="06D3A481" w14:textId="77777777" w:rsidR="00866FE3" w:rsidRDefault="00866FE3" w:rsidP="00866FE3"/>
          <w:p w14:paraId="005A9F1E" w14:textId="77777777" w:rsidR="00866FE3" w:rsidRDefault="00866FE3" w:rsidP="00866FE3">
            <w:r>
              <w:t xml:space="preserve">Forme : stands, témoignages (les réservistes travaillant chez Michelin), retransmission sur le site interne Michelin, signatures de convention (GN) et de manifestes PRO MILES. </w:t>
            </w:r>
          </w:p>
          <w:p w14:paraId="2F96E27E" w14:textId="77777777" w:rsidR="00866FE3" w:rsidRDefault="00866FE3" w:rsidP="00866FE3"/>
          <w:p w14:paraId="2421E964" w14:textId="77777777" w:rsidR="00866FE3" w:rsidRDefault="00866FE3" w:rsidP="00866FE3"/>
          <w:p w14:paraId="44035E8B" w14:textId="77777777" w:rsidR="00866FE3" w:rsidRDefault="00866FE3" w:rsidP="00866FE3">
            <w:r>
              <w:t>Participation militaire :</w:t>
            </w:r>
          </w:p>
          <w:p w14:paraId="504EE3B2" w14:textId="77777777" w:rsidR="00866FE3" w:rsidRDefault="00866FE3" w:rsidP="00866FE3">
            <w:r>
              <w:t>La DMD71 + ses réservistes (10)</w:t>
            </w:r>
          </w:p>
          <w:p w14:paraId="7D81FE66" w14:textId="77777777" w:rsidR="00866FE3" w:rsidRDefault="00866FE3" w:rsidP="00866FE3">
            <w:r>
              <w:t>CGNE</w:t>
            </w:r>
          </w:p>
          <w:p w14:paraId="65DEA0BE" w14:textId="77777777" w:rsidR="0033408C" w:rsidRDefault="00866FE3" w:rsidP="00866FE3">
            <w:r>
              <w:t xml:space="preserve">Un détachement de la BPIA </w:t>
            </w:r>
          </w:p>
          <w:p w14:paraId="6283847F" w14:textId="4F7D454F" w:rsidR="00AB2B3A" w:rsidRDefault="00AB2B3A" w:rsidP="00866FE3"/>
        </w:tc>
        <w:tc>
          <w:tcPr>
            <w:tcW w:w="1037" w:type="dxa"/>
          </w:tcPr>
          <w:p w14:paraId="25234C1D" w14:textId="3E5874BE" w:rsidR="0033408C" w:rsidRDefault="0033408C"/>
        </w:tc>
        <w:tc>
          <w:tcPr>
            <w:tcW w:w="1559" w:type="dxa"/>
          </w:tcPr>
          <w:p w14:paraId="562BBDBD" w14:textId="77777777" w:rsidR="0033408C" w:rsidRDefault="0033408C"/>
        </w:tc>
        <w:tc>
          <w:tcPr>
            <w:tcW w:w="1507" w:type="dxa"/>
            <w:gridSpan w:val="2"/>
          </w:tcPr>
          <w:p w14:paraId="671AE741" w14:textId="77777777" w:rsidR="0033408C" w:rsidRDefault="0033408C"/>
        </w:tc>
      </w:tr>
      <w:tr w:rsidR="00866FE3" w14:paraId="20F510BF" w14:textId="77777777" w:rsidTr="00F6097A">
        <w:trPr>
          <w:trHeight w:val="1773"/>
        </w:trPr>
        <w:tc>
          <w:tcPr>
            <w:tcW w:w="1442" w:type="dxa"/>
          </w:tcPr>
          <w:p w14:paraId="0AA17D10" w14:textId="780F98D1" w:rsidR="00866FE3" w:rsidRDefault="00866FE3">
            <w:r>
              <w:t>Armée de terre</w:t>
            </w:r>
          </w:p>
        </w:tc>
        <w:tc>
          <w:tcPr>
            <w:tcW w:w="949" w:type="dxa"/>
          </w:tcPr>
          <w:p w14:paraId="70478356" w14:textId="30E6C368" w:rsidR="00866FE3" w:rsidRDefault="00866FE3">
            <w:r>
              <w:t>DMD 88</w:t>
            </w:r>
          </w:p>
        </w:tc>
        <w:tc>
          <w:tcPr>
            <w:tcW w:w="1278" w:type="dxa"/>
          </w:tcPr>
          <w:p w14:paraId="028660C0" w14:textId="61CFDC22" w:rsidR="00866FE3" w:rsidRDefault="00866FE3">
            <w:r>
              <w:t>12/10/23</w:t>
            </w:r>
          </w:p>
        </w:tc>
        <w:tc>
          <w:tcPr>
            <w:tcW w:w="1429" w:type="dxa"/>
          </w:tcPr>
          <w:p w14:paraId="783A4571" w14:textId="30B91BBA" w:rsidR="00866FE3" w:rsidRDefault="00866FE3">
            <w:r>
              <w:t>Rallye</w:t>
            </w:r>
          </w:p>
        </w:tc>
        <w:tc>
          <w:tcPr>
            <w:tcW w:w="5626" w:type="dxa"/>
            <w:gridSpan w:val="3"/>
          </w:tcPr>
          <w:p w14:paraId="4E6871EA" w14:textId="48697348" w:rsidR="00866FE3" w:rsidRPr="00C4427D" w:rsidRDefault="00866FE3" w:rsidP="00866FE3">
            <w:r>
              <w:t>U</w:t>
            </w:r>
            <w:r w:rsidRPr="00C4427D">
              <w:t>n rallye citoyen au 1</w:t>
            </w:r>
            <w:r w:rsidRPr="00C4427D">
              <w:rPr>
                <w:vertAlign w:val="superscript"/>
              </w:rPr>
              <w:t>er</w:t>
            </w:r>
            <w:r w:rsidRPr="00C4427D">
              <w:t xml:space="preserve"> RTIR </w:t>
            </w:r>
          </w:p>
          <w:p w14:paraId="6E86F9E2" w14:textId="4DCDC0AA" w:rsidR="00866FE3" w:rsidRDefault="00866FE3" w:rsidP="00866FE3"/>
        </w:tc>
        <w:tc>
          <w:tcPr>
            <w:tcW w:w="1037" w:type="dxa"/>
          </w:tcPr>
          <w:p w14:paraId="4B2D515B" w14:textId="77777777" w:rsidR="00866FE3" w:rsidRDefault="00866FE3"/>
        </w:tc>
        <w:tc>
          <w:tcPr>
            <w:tcW w:w="1559" w:type="dxa"/>
          </w:tcPr>
          <w:p w14:paraId="2496EC72" w14:textId="77777777" w:rsidR="00866FE3" w:rsidRDefault="00866FE3"/>
        </w:tc>
        <w:tc>
          <w:tcPr>
            <w:tcW w:w="1507" w:type="dxa"/>
            <w:gridSpan w:val="2"/>
          </w:tcPr>
          <w:p w14:paraId="4CF9A9D4" w14:textId="7ACC3818" w:rsidR="00866FE3" w:rsidRDefault="001C6BEE">
            <w:r w:rsidRPr="00C4427D">
              <w:t>O</w:t>
            </w:r>
            <w:r w:rsidR="00866FE3" w:rsidRPr="00C4427D">
              <w:t>bjectif</w:t>
            </w:r>
            <w:r>
              <w:t> :</w:t>
            </w:r>
            <w:r w:rsidR="00866FE3" w:rsidRPr="00C4427D">
              <w:t xml:space="preserve"> 150 lycéens</w:t>
            </w:r>
          </w:p>
        </w:tc>
      </w:tr>
      <w:tr w:rsidR="00866FE3" w14:paraId="2F283342" w14:textId="77777777" w:rsidTr="00F6097A">
        <w:trPr>
          <w:trHeight w:val="1773"/>
        </w:trPr>
        <w:tc>
          <w:tcPr>
            <w:tcW w:w="1442" w:type="dxa"/>
          </w:tcPr>
          <w:p w14:paraId="6465118B" w14:textId="77777777" w:rsidR="00866FE3" w:rsidRDefault="00866FE3"/>
        </w:tc>
        <w:tc>
          <w:tcPr>
            <w:tcW w:w="949" w:type="dxa"/>
          </w:tcPr>
          <w:p w14:paraId="145EFA5C" w14:textId="367806D9" w:rsidR="00866FE3" w:rsidRDefault="00866FE3">
            <w:r>
              <w:t>DMD 89</w:t>
            </w:r>
          </w:p>
        </w:tc>
        <w:tc>
          <w:tcPr>
            <w:tcW w:w="1278" w:type="dxa"/>
          </w:tcPr>
          <w:p w14:paraId="1AB759D7" w14:textId="79B49CA4" w:rsidR="00866FE3" w:rsidRDefault="001C6BEE">
            <w:r>
              <w:t>11/10/23</w:t>
            </w:r>
          </w:p>
        </w:tc>
        <w:tc>
          <w:tcPr>
            <w:tcW w:w="1429" w:type="dxa"/>
          </w:tcPr>
          <w:p w14:paraId="06FE4C59" w14:textId="22053392" w:rsidR="00866FE3" w:rsidRDefault="001C6BEE">
            <w:r>
              <w:t>Journée</w:t>
            </w:r>
          </w:p>
        </w:tc>
        <w:tc>
          <w:tcPr>
            <w:tcW w:w="5626" w:type="dxa"/>
            <w:gridSpan w:val="3"/>
          </w:tcPr>
          <w:p w14:paraId="64C3B17F" w14:textId="77777777" w:rsidR="00866FE3" w:rsidRDefault="00866FE3" w:rsidP="00866FE3"/>
        </w:tc>
        <w:tc>
          <w:tcPr>
            <w:tcW w:w="1037" w:type="dxa"/>
          </w:tcPr>
          <w:p w14:paraId="427D33B2" w14:textId="77777777" w:rsidR="00866FE3" w:rsidRDefault="00866FE3"/>
        </w:tc>
        <w:tc>
          <w:tcPr>
            <w:tcW w:w="1559" w:type="dxa"/>
          </w:tcPr>
          <w:p w14:paraId="58351658" w14:textId="77777777" w:rsidR="00866FE3" w:rsidRDefault="00866FE3"/>
        </w:tc>
        <w:tc>
          <w:tcPr>
            <w:tcW w:w="1507" w:type="dxa"/>
            <w:gridSpan w:val="2"/>
          </w:tcPr>
          <w:p w14:paraId="07A71047" w14:textId="6DA16E1F" w:rsidR="00866FE3" w:rsidRPr="00C4427D" w:rsidRDefault="001C6BEE">
            <w:r>
              <w:t xml:space="preserve">Objectif : 110 lycéens </w:t>
            </w:r>
            <w:r w:rsidRPr="00C71BEC">
              <w:t>de 11 à 12 lycées répartis sur le territoire des trois circonscriptions.</w:t>
            </w:r>
          </w:p>
        </w:tc>
      </w:tr>
    </w:tbl>
    <w:p w14:paraId="5A7D66A7" w14:textId="77777777" w:rsidR="001E669E" w:rsidRDefault="001E669E"/>
    <w:sectPr w:rsidR="001E669E" w:rsidSect="001E66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637A"/>
    <w:multiLevelType w:val="hybridMultilevel"/>
    <w:tmpl w:val="268E95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52610B"/>
    <w:multiLevelType w:val="hybridMultilevel"/>
    <w:tmpl w:val="0E029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46B8"/>
    <w:multiLevelType w:val="hybridMultilevel"/>
    <w:tmpl w:val="0DB2E83A"/>
    <w:lvl w:ilvl="0" w:tplc="84624C7E">
      <w:start w:val="1"/>
      <w:numFmt w:val="bullet"/>
      <w:lvlText w:val="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B75AF6"/>
    <w:multiLevelType w:val="hybridMultilevel"/>
    <w:tmpl w:val="03263A1A"/>
    <w:lvl w:ilvl="0" w:tplc="B590E1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7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965164">
    <w:abstractNumId w:val="0"/>
  </w:num>
  <w:num w:numId="3" w16cid:durableId="163280092">
    <w:abstractNumId w:val="2"/>
  </w:num>
  <w:num w:numId="4" w16cid:durableId="5585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9E"/>
    <w:rsid w:val="00066657"/>
    <w:rsid w:val="000E7224"/>
    <w:rsid w:val="001C6BEE"/>
    <w:rsid w:val="001E669E"/>
    <w:rsid w:val="0033408C"/>
    <w:rsid w:val="003D66C9"/>
    <w:rsid w:val="00577EAD"/>
    <w:rsid w:val="00662E23"/>
    <w:rsid w:val="00866FE3"/>
    <w:rsid w:val="00A21589"/>
    <w:rsid w:val="00AB2B3A"/>
    <w:rsid w:val="00B95AAA"/>
    <w:rsid w:val="00D94853"/>
    <w:rsid w:val="00E41150"/>
    <w:rsid w:val="00F302EA"/>
    <w:rsid w:val="00F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BAAD"/>
  <w15:chartTrackingRefBased/>
  <w15:docId w15:val="{CE50B902-B152-4BCB-BF44-88196818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EAD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5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Mc</dc:creator>
  <cp:keywords/>
  <dc:description/>
  <cp:lastModifiedBy>Shauna Mc</cp:lastModifiedBy>
  <cp:revision>4</cp:revision>
  <dcterms:created xsi:type="dcterms:W3CDTF">2023-10-04T12:49:00Z</dcterms:created>
  <dcterms:modified xsi:type="dcterms:W3CDTF">2023-10-06T09:59:00Z</dcterms:modified>
</cp:coreProperties>
</file>